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6B" w:rsidRDefault="005E57A5">
      <w:pPr>
        <w:spacing w:after="0" w:line="259" w:lineRule="auto"/>
        <w:ind w:left="2926" w:firstLine="0"/>
      </w:pPr>
      <w:bookmarkStart w:id="0" w:name="_GoBack"/>
      <w:r>
        <w:rPr>
          <w:rFonts w:ascii="华文中宋" w:eastAsia="华文中宋" w:hAnsi="华文中宋" w:cs="华文中宋"/>
          <w:sz w:val="30"/>
        </w:rPr>
        <w:t>团</w:t>
      </w:r>
      <w:r>
        <w:rPr>
          <w:rFonts w:ascii="华文中宋" w:eastAsia="华文中宋" w:hAnsi="华文中宋" w:cs="华文中宋"/>
          <w:sz w:val="30"/>
        </w:rPr>
        <w:t>日活动项目申报表</w:t>
      </w:r>
      <w:r>
        <w:rPr>
          <w:rFonts w:ascii="Times New Roman" w:eastAsia="Times New Roman" w:hAnsi="Times New Roman" w:cs="Times New Roman"/>
          <w:b/>
          <w:sz w:val="30"/>
        </w:rPr>
        <w:t>(</w:t>
      </w:r>
      <w:r>
        <w:rPr>
          <w:rFonts w:ascii="华文中宋" w:eastAsia="华文中宋" w:hAnsi="华文中宋" w:cs="华文中宋"/>
          <w:sz w:val="30"/>
        </w:rPr>
        <w:t>模板</w:t>
      </w:r>
      <w:r>
        <w:rPr>
          <w:rFonts w:ascii="Times New Roman" w:eastAsia="Times New Roman" w:hAnsi="Times New Roman" w:cs="Times New Roman"/>
          <w:b/>
          <w:sz w:val="30"/>
        </w:rPr>
        <w:t>)</w:t>
      </w:r>
      <w:bookmarkEnd w:id="0"/>
      <w:r>
        <w:rPr>
          <w:rFonts w:ascii="Times New Roman" w:eastAsia="Times New Roman" w:hAnsi="Times New Roman" w:cs="Times New Roman"/>
          <w:b/>
          <w:sz w:val="30"/>
        </w:rPr>
        <w:t xml:space="preserve"> </w:t>
      </w:r>
    </w:p>
    <w:tbl>
      <w:tblPr>
        <w:tblStyle w:val="TableGrid"/>
        <w:tblW w:w="9463" w:type="dxa"/>
        <w:tblInd w:w="-108" w:type="dxa"/>
        <w:tblCellMar>
          <w:top w:w="130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951"/>
        <w:gridCol w:w="2309"/>
        <w:gridCol w:w="977"/>
        <w:gridCol w:w="854"/>
        <w:gridCol w:w="3372"/>
      </w:tblGrid>
      <w:tr w:rsidR="00574C57" w:rsidTr="002810D1">
        <w:trPr>
          <w:trHeight w:val="2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38" w:firstLine="0"/>
              <w:jc w:val="center"/>
            </w:pPr>
            <w:r>
              <w:rPr>
                <w:rFonts w:ascii="华文楷体" w:eastAsia="华文楷体" w:hAnsi="华文楷体" w:cs="华文楷体"/>
                <w:sz w:val="28"/>
              </w:rPr>
              <w:t>学院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E55470">
        <w:trPr>
          <w:trHeight w:val="65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36" w:firstLine="0"/>
              <w:jc w:val="center"/>
            </w:pPr>
            <w:r>
              <w:rPr>
                <w:rFonts w:ascii="华文楷体" w:eastAsia="华文楷体" w:hAnsi="华文楷体" w:cs="华文楷体"/>
                <w:sz w:val="28"/>
              </w:rPr>
              <w:t>团支部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 w:rsidP="00574C57">
            <w:pPr>
              <w:spacing w:after="0" w:line="259" w:lineRule="auto"/>
              <w:ind w:left="494" w:firstLine="0"/>
            </w:pPr>
            <w:r>
              <w:rPr>
                <w:rFonts w:ascii="华文楷体" w:eastAsia="华文楷体" w:hAnsi="华文楷体" w:cs="华文楷体"/>
                <w:sz w:val="28"/>
              </w:rPr>
              <w:t>团支书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11736B">
        <w:trPr>
          <w:trHeight w:val="6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6B" w:rsidRDefault="005E57A5">
            <w:pPr>
              <w:spacing w:after="0" w:line="259" w:lineRule="auto"/>
              <w:ind w:left="415" w:firstLine="0"/>
            </w:pPr>
            <w:r>
              <w:rPr>
                <w:rFonts w:ascii="华文楷体" w:eastAsia="华文楷体" w:hAnsi="华文楷体" w:cs="华文楷体"/>
                <w:sz w:val="28"/>
              </w:rPr>
              <w:t>支部人数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6B" w:rsidRDefault="0011736B" w:rsidP="00574C57">
            <w:pPr>
              <w:spacing w:after="0" w:line="259" w:lineRule="auto"/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36B" w:rsidRDefault="005E57A5">
            <w:pPr>
              <w:spacing w:after="0" w:line="259" w:lineRule="auto"/>
              <w:ind w:left="353" w:firstLine="0"/>
            </w:pPr>
            <w:r>
              <w:rPr>
                <w:rFonts w:ascii="华文楷体" w:eastAsia="华文楷体" w:hAnsi="华文楷体" w:cs="华文楷体"/>
                <w:sz w:val="28"/>
              </w:rPr>
              <w:t>联系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736B" w:rsidRDefault="005E57A5">
            <w:pPr>
              <w:spacing w:after="0" w:line="259" w:lineRule="auto"/>
              <w:ind w:left="-62" w:firstLine="0"/>
            </w:pPr>
            <w:r>
              <w:rPr>
                <w:rFonts w:ascii="华文楷体" w:eastAsia="华文楷体" w:hAnsi="华文楷体" w:cs="华文楷体"/>
                <w:sz w:val="28"/>
              </w:rPr>
              <w:t>方式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6B" w:rsidRDefault="0011736B" w:rsidP="00574C57">
            <w:pPr>
              <w:spacing w:after="0" w:line="259" w:lineRule="auto"/>
              <w:ind w:firstLine="0"/>
            </w:pPr>
          </w:p>
        </w:tc>
      </w:tr>
      <w:tr w:rsidR="00574C57" w:rsidTr="007A34F5">
        <w:trPr>
          <w:trHeight w:val="6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415" w:firstLine="0"/>
            </w:pPr>
            <w:r>
              <w:rPr>
                <w:rFonts w:ascii="华文楷体" w:eastAsia="华文楷体" w:hAnsi="华文楷体" w:cs="华文楷体"/>
                <w:sz w:val="28"/>
              </w:rPr>
              <w:t>活动名称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CA6504">
        <w:trPr>
          <w:trHeight w:val="7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415" w:firstLine="0"/>
            </w:pPr>
            <w:r>
              <w:rPr>
                <w:rFonts w:ascii="华文楷体" w:eastAsia="华文楷体" w:hAnsi="华文楷体" w:cs="华文楷体"/>
                <w:sz w:val="28"/>
              </w:rPr>
              <w:t>活动主题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9D6BCC">
        <w:trPr>
          <w:trHeight w:val="134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>
            <w:pPr>
              <w:spacing w:after="106" w:line="259" w:lineRule="auto"/>
              <w:ind w:left="415" w:firstLine="0"/>
            </w:pPr>
            <w:r>
              <w:rPr>
                <w:rFonts w:ascii="华文楷体" w:eastAsia="华文楷体" w:hAnsi="华文楷体" w:cs="华文楷体"/>
                <w:sz w:val="28"/>
              </w:rPr>
              <w:t>活动创意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4C57" w:rsidRDefault="00574C57">
            <w:pPr>
              <w:spacing w:after="0" w:line="259" w:lineRule="auto"/>
              <w:ind w:left="240" w:firstLine="0"/>
            </w:pPr>
            <w:r>
              <w:rPr>
                <w:rFonts w:ascii="华文楷体" w:eastAsia="华文楷体" w:hAnsi="华文楷体" w:cs="华文楷体"/>
                <w:sz w:val="21"/>
              </w:rPr>
              <w:t>（请重点书写）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5E57A5">
        <w:trPr>
          <w:trHeight w:val="312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273" w:line="259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574C57" w:rsidRDefault="00574C57" w:rsidP="00574C57">
            <w:pPr>
              <w:spacing w:after="516" w:line="259" w:lineRule="auto"/>
              <w:ind w:left="389" w:firstLine="0"/>
            </w:pPr>
            <w:r>
              <w:rPr>
                <w:rFonts w:ascii="华文楷体" w:eastAsia="华文楷体" w:hAnsi="华文楷体" w:cs="华文楷体"/>
                <w:sz w:val="28"/>
              </w:rPr>
              <w:t>实施方案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>
            <w:pPr>
              <w:spacing w:after="160" w:line="259" w:lineRule="auto"/>
              <w:ind w:firstLine="0"/>
            </w:pPr>
          </w:p>
        </w:tc>
      </w:tr>
      <w:tr w:rsidR="0011736B">
        <w:trPr>
          <w:trHeight w:val="63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6B" w:rsidRDefault="005E57A5">
            <w:pPr>
              <w:spacing w:after="315" w:line="259" w:lineRule="auto"/>
              <w:ind w:left="108" w:firstLine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1736B" w:rsidRDefault="005E57A5">
            <w:pPr>
              <w:spacing w:after="0" w:line="259" w:lineRule="auto"/>
              <w:ind w:left="389" w:firstLine="0"/>
            </w:pPr>
            <w:r>
              <w:rPr>
                <w:rFonts w:ascii="华文楷体" w:eastAsia="华文楷体" w:hAnsi="华文楷体" w:cs="华文楷体"/>
                <w:sz w:val="28"/>
              </w:rPr>
              <w:t>经费预算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1736B" w:rsidRDefault="005E57A5">
            <w:pPr>
              <w:spacing w:after="0" w:line="259" w:lineRule="auto"/>
              <w:ind w:right="68" w:firstLine="0"/>
              <w:jc w:val="right"/>
            </w:pPr>
            <w:r>
              <w:rPr>
                <w:rFonts w:ascii="华文楷体" w:eastAsia="华文楷体" w:hAnsi="华文楷体" w:cs="华文楷体"/>
                <w:sz w:val="28"/>
              </w:rPr>
              <w:t>支出项目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36B" w:rsidRDefault="0011736B">
            <w:pPr>
              <w:spacing w:after="160" w:line="259" w:lineRule="auto"/>
              <w:ind w:firstLine="0"/>
            </w:pP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6B" w:rsidRDefault="005E57A5">
            <w:pPr>
              <w:spacing w:after="0" w:line="259" w:lineRule="auto"/>
              <w:ind w:left="38" w:firstLine="0"/>
              <w:jc w:val="center"/>
            </w:pPr>
            <w:r>
              <w:rPr>
                <w:rFonts w:ascii="华文楷体" w:eastAsia="华文楷体" w:hAnsi="华文楷体" w:cs="华文楷体"/>
                <w:sz w:val="28"/>
              </w:rPr>
              <w:t>支出金额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74C57" w:rsidTr="00731CE1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>
            <w:pPr>
              <w:spacing w:after="160" w:line="259" w:lineRule="auto"/>
              <w:ind w:firstLine="0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160" w:line="259" w:lineRule="auto"/>
              <w:ind w:firstLine="0"/>
            </w:pP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496991">
        <w:trPr>
          <w:trHeight w:val="63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389" w:firstLine="0"/>
            </w:pPr>
            <w:r>
              <w:rPr>
                <w:rFonts w:ascii="华文楷体" w:eastAsia="华文楷体" w:hAnsi="华文楷体" w:cs="华文楷体"/>
                <w:sz w:val="28"/>
              </w:rPr>
              <w:t>金额总计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 w:rsidP="00574C57">
            <w:pPr>
              <w:spacing w:after="0" w:line="259" w:lineRule="auto"/>
              <w:ind w:firstLine="0"/>
            </w:pPr>
          </w:p>
        </w:tc>
      </w:tr>
      <w:tr w:rsidR="00574C57" w:rsidTr="0051101A">
        <w:trPr>
          <w:trHeight w:val="153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C57" w:rsidRDefault="00574C57">
            <w:pPr>
              <w:spacing w:after="0" w:line="259" w:lineRule="auto"/>
              <w:ind w:left="554" w:hanging="139"/>
            </w:pPr>
            <w:r>
              <w:rPr>
                <w:rFonts w:ascii="华文楷体" w:eastAsia="华文楷体" w:hAnsi="华文楷体" w:cs="华文楷体"/>
                <w:sz w:val="28"/>
              </w:rPr>
              <w:t>团委、团总支意见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C57" w:rsidRDefault="00574C57">
            <w:pPr>
              <w:spacing w:after="160" w:line="259" w:lineRule="auto"/>
              <w:ind w:firstLine="0"/>
            </w:pPr>
          </w:p>
        </w:tc>
      </w:tr>
    </w:tbl>
    <w:p w:rsidR="0011736B" w:rsidRDefault="005E57A5">
      <w:pPr>
        <w:spacing w:after="0" w:line="259" w:lineRule="auto"/>
        <w:ind w:firstLine="0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          </w:t>
      </w:r>
      <w:r>
        <w:rPr>
          <w:rFonts w:ascii="宋体" w:eastAsia="宋体" w:hAnsi="宋体" w:cs="宋体"/>
          <w:sz w:val="21"/>
        </w:rPr>
        <w:t>共青团北京理工大学委员会制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sectPr w:rsidR="0011736B">
      <w:pgSz w:w="11906" w:h="16838"/>
      <w:pgMar w:top="1572" w:right="2640" w:bottom="1793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0CB"/>
    <w:multiLevelType w:val="hybridMultilevel"/>
    <w:tmpl w:val="3D8A2C4C"/>
    <w:lvl w:ilvl="0" w:tplc="B7E45D56">
      <w:start w:val="3"/>
      <w:numFmt w:val="ideographDigital"/>
      <w:lvlText w:val="%1、"/>
      <w:lvlJc w:val="left"/>
      <w:pPr>
        <w:ind w:left="1272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4F66302">
      <w:start w:val="1"/>
      <w:numFmt w:val="lowerLetter"/>
      <w:lvlText w:val="%2"/>
      <w:lvlJc w:val="left"/>
      <w:pPr>
        <w:ind w:left="172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882686">
      <w:start w:val="1"/>
      <w:numFmt w:val="lowerRoman"/>
      <w:lvlText w:val="%3"/>
      <w:lvlJc w:val="left"/>
      <w:pPr>
        <w:ind w:left="244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5080F3C">
      <w:start w:val="1"/>
      <w:numFmt w:val="decimal"/>
      <w:lvlText w:val="%4"/>
      <w:lvlJc w:val="left"/>
      <w:pPr>
        <w:ind w:left="316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DE1F20">
      <w:start w:val="1"/>
      <w:numFmt w:val="lowerLetter"/>
      <w:lvlText w:val="%5"/>
      <w:lvlJc w:val="left"/>
      <w:pPr>
        <w:ind w:left="388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3849B10">
      <w:start w:val="1"/>
      <w:numFmt w:val="lowerRoman"/>
      <w:lvlText w:val="%6"/>
      <w:lvlJc w:val="left"/>
      <w:pPr>
        <w:ind w:left="460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9B817D0">
      <w:start w:val="1"/>
      <w:numFmt w:val="decimal"/>
      <w:lvlText w:val="%7"/>
      <w:lvlJc w:val="left"/>
      <w:pPr>
        <w:ind w:left="532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2E0327C">
      <w:start w:val="1"/>
      <w:numFmt w:val="lowerLetter"/>
      <w:lvlText w:val="%8"/>
      <w:lvlJc w:val="left"/>
      <w:pPr>
        <w:ind w:left="604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DE203C4">
      <w:start w:val="1"/>
      <w:numFmt w:val="lowerRoman"/>
      <w:lvlText w:val="%9"/>
      <w:lvlJc w:val="left"/>
      <w:pPr>
        <w:ind w:left="6763"/>
      </w:pPr>
      <w:rPr>
        <w:rFonts w:ascii="黑体" w:eastAsia="黑体" w:hAnsi="黑体" w:cs="黑体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243362"/>
    <w:multiLevelType w:val="hybridMultilevel"/>
    <w:tmpl w:val="F050DAEA"/>
    <w:lvl w:ilvl="0" w:tplc="01E85F6E">
      <w:start w:val="1"/>
      <w:numFmt w:val="decimal"/>
      <w:lvlText w:val="（%1）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A663E">
      <w:start w:val="1"/>
      <w:numFmt w:val="lowerLetter"/>
      <w:lvlText w:val="%2"/>
      <w:lvlJc w:val="left"/>
      <w:pPr>
        <w:ind w:left="17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71CB99A">
      <w:start w:val="1"/>
      <w:numFmt w:val="lowerRoman"/>
      <w:lvlText w:val="%3"/>
      <w:lvlJc w:val="left"/>
      <w:pPr>
        <w:ind w:left="24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38DD6C">
      <w:start w:val="1"/>
      <w:numFmt w:val="decimal"/>
      <w:lvlText w:val="%4"/>
      <w:lvlJc w:val="left"/>
      <w:pPr>
        <w:ind w:left="31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F56A0EC">
      <w:start w:val="1"/>
      <w:numFmt w:val="lowerLetter"/>
      <w:lvlText w:val="%5"/>
      <w:lvlJc w:val="left"/>
      <w:pPr>
        <w:ind w:left="388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F4E958A">
      <w:start w:val="1"/>
      <w:numFmt w:val="lowerRoman"/>
      <w:lvlText w:val="%6"/>
      <w:lvlJc w:val="left"/>
      <w:pPr>
        <w:ind w:left="460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2279D8">
      <w:start w:val="1"/>
      <w:numFmt w:val="decimal"/>
      <w:lvlText w:val="%7"/>
      <w:lvlJc w:val="left"/>
      <w:pPr>
        <w:ind w:left="532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B0F3EE">
      <w:start w:val="1"/>
      <w:numFmt w:val="lowerLetter"/>
      <w:lvlText w:val="%8"/>
      <w:lvlJc w:val="left"/>
      <w:pPr>
        <w:ind w:left="604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5A9678">
      <w:start w:val="1"/>
      <w:numFmt w:val="lowerRoman"/>
      <w:lvlText w:val="%9"/>
      <w:lvlJc w:val="left"/>
      <w:pPr>
        <w:ind w:left="6762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6B"/>
    <w:rsid w:val="0011736B"/>
    <w:rsid w:val="00574C57"/>
    <w:rsid w:val="005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41674-FC0D-4BA0-9A66-FE5113B3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5" w:line="373" w:lineRule="auto"/>
      <w:ind w:firstLine="631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肖坤</dc:title>
  <dc:subject/>
  <dc:creator>肖坤</dc:creator>
  <cp:keywords/>
  <cp:lastModifiedBy>lenovo</cp:lastModifiedBy>
  <cp:revision>2</cp:revision>
  <dcterms:created xsi:type="dcterms:W3CDTF">2014-03-31T02:20:00Z</dcterms:created>
  <dcterms:modified xsi:type="dcterms:W3CDTF">2014-03-31T02:20:00Z</dcterms:modified>
</cp:coreProperties>
</file>